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6BE" w:rsidRDefault="00297A26" w:rsidP="00297A26">
      <w:pPr>
        <w:spacing w:line="240" w:lineRule="auto"/>
        <w:contextualSpacing/>
        <w:jc w:val="center"/>
        <w:rPr>
          <w:b/>
          <w:sz w:val="36"/>
          <w:szCs w:val="36"/>
        </w:rPr>
      </w:pPr>
      <w:r w:rsidRPr="00297A26">
        <w:rPr>
          <w:b/>
          <w:sz w:val="36"/>
          <w:szCs w:val="36"/>
        </w:rPr>
        <w:t>Colonial Stock Prospectus</w:t>
      </w:r>
    </w:p>
    <w:p w:rsidR="00EC4FE9" w:rsidRPr="002E46BE" w:rsidRDefault="002E46BE" w:rsidP="00297A26">
      <w:pPr>
        <w:spacing w:line="240" w:lineRule="auto"/>
        <w:contextualSpacing/>
        <w:jc w:val="center"/>
        <w:rPr>
          <w:b/>
          <w:sz w:val="32"/>
          <w:szCs w:val="32"/>
        </w:rPr>
      </w:pPr>
      <w:r w:rsidRPr="002E46BE">
        <w:rPr>
          <w:b/>
          <w:sz w:val="32"/>
          <w:szCs w:val="32"/>
        </w:rPr>
        <w:t xml:space="preserve">Due: Monday, September 9 </w:t>
      </w:r>
    </w:p>
    <w:p w:rsidR="00297A26" w:rsidRDefault="00297A26" w:rsidP="00297A26">
      <w:pPr>
        <w:spacing w:line="240" w:lineRule="auto"/>
        <w:contextualSpacing/>
        <w:jc w:val="center"/>
        <w:rPr>
          <w:b/>
          <w:sz w:val="28"/>
          <w:szCs w:val="28"/>
        </w:rPr>
      </w:pPr>
      <w:r w:rsidRPr="00297A26">
        <w:rPr>
          <w:b/>
          <w:sz w:val="28"/>
          <w:szCs w:val="28"/>
        </w:rPr>
        <w:t>Daily Grade</w:t>
      </w:r>
    </w:p>
    <w:p w:rsidR="00297A26" w:rsidRPr="00297A26" w:rsidRDefault="00297A26" w:rsidP="00297A26">
      <w:pPr>
        <w:spacing w:line="240" w:lineRule="auto"/>
        <w:contextualSpacing/>
        <w:jc w:val="center"/>
        <w:rPr>
          <w:b/>
          <w:sz w:val="28"/>
          <w:szCs w:val="28"/>
        </w:rPr>
      </w:pPr>
    </w:p>
    <w:p w:rsidR="00297A26" w:rsidRPr="002E46BE" w:rsidRDefault="00297A26" w:rsidP="00297A26">
      <w:pPr>
        <w:rPr>
          <w:sz w:val="24"/>
          <w:szCs w:val="24"/>
        </w:rPr>
      </w:pPr>
      <w:r w:rsidRPr="002E46BE">
        <w:rPr>
          <w:b/>
          <w:sz w:val="24"/>
          <w:szCs w:val="24"/>
          <w:u w:val="single"/>
        </w:rPr>
        <w:t>Groups</w:t>
      </w:r>
      <w:r w:rsidRPr="002E46BE">
        <w:rPr>
          <w:sz w:val="24"/>
          <w:szCs w:val="24"/>
        </w:rPr>
        <w:t xml:space="preserve">: You will be in groups representing the New England, Middle and Southern colonies researching political, economic and cultural growth. </w:t>
      </w:r>
    </w:p>
    <w:p w:rsidR="00297A26" w:rsidRPr="002E46BE" w:rsidRDefault="00297A26" w:rsidP="00297A26">
      <w:pPr>
        <w:rPr>
          <w:sz w:val="24"/>
          <w:szCs w:val="24"/>
        </w:rPr>
      </w:pPr>
      <w:r w:rsidRPr="002E46BE">
        <w:rPr>
          <w:b/>
          <w:sz w:val="24"/>
          <w:szCs w:val="24"/>
          <w:u w:val="single"/>
        </w:rPr>
        <w:t>Directions</w:t>
      </w:r>
      <w:r w:rsidRPr="002E46BE">
        <w:rPr>
          <w:sz w:val="24"/>
          <w:szCs w:val="24"/>
        </w:rPr>
        <w:t xml:space="preserve">: Each group is responsible for selling a portion of a “colonial stock portfolio.” Your goal is to convince investors to support further colonization and investment into your region of the colonies. Your presentation can include some of the “downside” of your region, but should emphasize what is strong about your region. All members of your group </w:t>
      </w:r>
      <w:r w:rsidRPr="002E46BE">
        <w:rPr>
          <w:b/>
          <w:sz w:val="24"/>
          <w:szCs w:val="24"/>
        </w:rPr>
        <w:t>must participate</w:t>
      </w:r>
      <w:r w:rsidRPr="002E46BE">
        <w:rPr>
          <w:sz w:val="24"/>
          <w:szCs w:val="24"/>
        </w:rPr>
        <w:t xml:space="preserve"> in the presentation. </w:t>
      </w:r>
    </w:p>
    <w:p w:rsidR="00297A26" w:rsidRPr="002E46BE" w:rsidRDefault="00297A26" w:rsidP="00297A26">
      <w:pPr>
        <w:rPr>
          <w:sz w:val="24"/>
          <w:szCs w:val="24"/>
        </w:rPr>
      </w:pPr>
      <w:r w:rsidRPr="002E46BE">
        <w:rPr>
          <w:sz w:val="24"/>
          <w:szCs w:val="24"/>
        </w:rPr>
        <w:t xml:space="preserve">Your group should formulate major arguments that would encourage investors to send money to your region as a whole. </w:t>
      </w:r>
    </w:p>
    <w:p w:rsidR="00297A26" w:rsidRPr="002E46BE" w:rsidRDefault="00297A26" w:rsidP="00297A26">
      <w:pPr>
        <w:rPr>
          <w:sz w:val="24"/>
          <w:szCs w:val="24"/>
        </w:rPr>
      </w:pPr>
      <w:r w:rsidRPr="002E46BE">
        <w:rPr>
          <w:sz w:val="24"/>
          <w:szCs w:val="24"/>
        </w:rPr>
        <w:t xml:space="preserve">The final product will be a </w:t>
      </w:r>
      <w:r w:rsidRPr="002E46BE">
        <w:rPr>
          <w:b/>
          <w:sz w:val="24"/>
          <w:szCs w:val="24"/>
        </w:rPr>
        <w:t>poster or a pamphlet</w:t>
      </w:r>
      <w:r w:rsidRPr="002E46BE">
        <w:rPr>
          <w:sz w:val="24"/>
          <w:szCs w:val="24"/>
        </w:rPr>
        <w:t xml:space="preserve"> (poster size) that will cover all of the topics on the list provided to you. The poster or pamphlet is designed to educate prospective buyers about the region you are trying to sell. </w:t>
      </w:r>
    </w:p>
    <w:p w:rsidR="00297A26" w:rsidRPr="002E46BE" w:rsidRDefault="00297A26" w:rsidP="00297A26">
      <w:pPr>
        <w:rPr>
          <w:sz w:val="24"/>
          <w:szCs w:val="24"/>
        </w:rPr>
      </w:pPr>
      <w:r w:rsidRPr="002E46BE">
        <w:rPr>
          <w:sz w:val="24"/>
          <w:szCs w:val="24"/>
        </w:rPr>
        <w:t xml:space="preserve">After all presentations, the class will rate the three regions overall as to which is the most solid investment and which region has the best future (taking into account only what we know from the presentations- not what we know in hindsight). </w:t>
      </w:r>
      <w:proofErr w:type="gramStart"/>
      <w:r w:rsidRPr="002E46BE">
        <w:rPr>
          <w:sz w:val="24"/>
          <w:szCs w:val="24"/>
        </w:rPr>
        <w:t>The class will also vote for which group was the most persuasive.</w:t>
      </w:r>
      <w:proofErr w:type="gramEnd"/>
      <w:r w:rsidRPr="002E46BE">
        <w:rPr>
          <w:sz w:val="24"/>
          <w:szCs w:val="24"/>
        </w:rPr>
        <w:t xml:space="preserve"> This group will get </w:t>
      </w:r>
      <w:r w:rsidRPr="002E46BE">
        <w:rPr>
          <w:b/>
          <w:sz w:val="24"/>
          <w:szCs w:val="24"/>
        </w:rPr>
        <w:t>bonus points</w:t>
      </w:r>
      <w:r w:rsidRPr="002E46BE">
        <w:rPr>
          <w:sz w:val="24"/>
          <w:szCs w:val="24"/>
        </w:rPr>
        <w:t xml:space="preserve"> on their project grade! </w:t>
      </w:r>
    </w:p>
    <w:p w:rsidR="002E46BE" w:rsidRPr="002E46BE" w:rsidRDefault="002E46BE" w:rsidP="00297A26">
      <w:pPr>
        <w:rPr>
          <w:sz w:val="24"/>
          <w:szCs w:val="24"/>
        </w:rPr>
      </w:pPr>
      <w:r w:rsidRPr="002E46BE">
        <w:rPr>
          <w:sz w:val="24"/>
          <w:szCs w:val="24"/>
        </w:rPr>
        <w:t xml:space="preserve">Creative presentations that include extra posters, pictures, drawings, songs or other creative ideas to “sell” your region are encouraged. The </w:t>
      </w:r>
      <w:proofErr w:type="gramStart"/>
      <w:r w:rsidRPr="002E46BE">
        <w:rPr>
          <w:sz w:val="24"/>
          <w:szCs w:val="24"/>
        </w:rPr>
        <w:t>more lively</w:t>
      </w:r>
      <w:proofErr w:type="gramEnd"/>
      <w:r w:rsidRPr="002E46BE">
        <w:rPr>
          <w:sz w:val="24"/>
          <w:szCs w:val="24"/>
        </w:rPr>
        <w:t>, organized, creative and prepared the presentation is, the better it will do. However, be careful that you do not put style over substance (your goal is to educate and convince buye</w:t>
      </w:r>
      <w:bookmarkStart w:id="0" w:name="_GoBack"/>
      <w:bookmarkEnd w:id="0"/>
      <w:r w:rsidRPr="002E46BE">
        <w:rPr>
          <w:sz w:val="24"/>
          <w:szCs w:val="24"/>
        </w:rPr>
        <w:t xml:space="preserve">rs) </w:t>
      </w:r>
    </w:p>
    <w:p w:rsidR="002E46BE" w:rsidRPr="002E46BE" w:rsidRDefault="002E46BE" w:rsidP="00297A26">
      <w:pPr>
        <w:rPr>
          <w:sz w:val="24"/>
          <w:szCs w:val="24"/>
        </w:rPr>
      </w:pPr>
      <w:r w:rsidRPr="002E46BE">
        <w:rPr>
          <w:sz w:val="24"/>
          <w:szCs w:val="24"/>
        </w:rPr>
        <w:t xml:space="preserve">You are also encouraged to do research about other regions and ask questions to other presenters. This will be a good time to have other groups address weaknesses that work in your favor. </w:t>
      </w:r>
    </w:p>
    <w:sectPr w:rsidR="002E46BE" w:rsidRPr="002E46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A26"/>
    <w:rsid w:val="00297A26"/>
    <w:rsid w:val="002E46BE"/>
    <w:rsid w:val="00EC4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276</Words>
  <Characters>1578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Fort Bend ISD</Company>
  <LinksUpToDate>false</LinksUpToDate>
  <CharactersWithSpaces>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Golden, Emily</dc:creator>
  <cp:lastModifiedBy>Golden, Emily</cp:lastModifiedBy>
  <cp:revision>1</cp:revision>
  <dcterms:created xsi:type="dcterms:W3CDTF">2013-09-04T20:05:00Z</dcterms:created>
  <dcterms:modified xsi:type="dcterms:W3CDTF">2013-09-04T20:22:00Z</dcterms:modified>
</cp:coreProperties>
</file>